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46580" w14:textId="53FAC653" w:rsidR="005F435E" w:rsidRPr="00855A54" w:rsidRDefault="004919D7" w:rsidP="00855A54">
      <w:pPr>
        <w:jc w:val="center"/>
        <w:rPr>
          <w:rFonts w:ascii="宋体" w:eastAsia="宋体" w:hAnsi="宋体" w:hint="eastAsia"/>
          <w:b/>
          <w:sz w:val="32"/>
          <w:szCs w:val="32"/>
        </w:rPr>
      </w:pPr>
      <w:r w:rsidRPr="00855A54">
        <w:rPr>
          <w:rFonts w:ascii="宋体" w:eastAsia="宋体" w:hAnsi="宋体" w:hint="eastAsia"/>
          <w:b/>
          <w:sz w:val="36"/>
          <w:szCs w:val="36"/>
        </w:rPr>
        <w:t>留学回国人员党员</w:t>
      </w:r>
      <w:r w:rsidR="000205BE" w:rsidRPr="00855A54">
        <w:rPr>
          <w:rFonts w:ascii="宋体" w:eastAsia="宋体" w:hAnsi="宋体" w:hint="eastAsia"/>
          <w:b/>
          <w:sz w:val="36"/>
          <w:szCs w:val="36"/>
        </w:rPr>
        <w:t>申请</w:t>
      </w:r>
      <w:r w:rsidRPr="00855A54">
        <w:rPr>
          <w:rFonts w:ascii="宋体" w:eastAsia="宋体" w:hAnsi="宋体" w:hint="eastAsia"/>
          <w:b/>
          <w:sz w:val="36"/>
          <w:szCs w:val="36"/>
        </w:rPr>
        <w:t>恢复组织生活</w:t>
      </w:r>
      <w:r w:rsidR="005F435E" w:rsidRPr="00855A54">
        <w:rPr>
          <w:rFonts w:ascii="宋体" w:eastAsia="宋体" w:hAnsi="宋体" w:hint="eastAsia"/>
          <w:b/>
          <w:sz w:val="36"/>
          <w:szCs w:val="36"/>
        </w:rPr>
        <w:t>谈话记录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1701"/>
        <w:gridCol w:w="1701"/>
        <w:gridCol w:w="3169"/>
      </w:tblGrid>
      <w:tr w:rsidR="005F435E" w14:paraId="01FD4266" w14:textId="77777777" w:rsidTr="00855A54">
        <w:trPr>
          <w:trHeight w:val="637"/>
        </w:trPr>
        <w:tc>
          <w:tcPr>
            <w:tcW w:w="1951" w:type="dxa"/>
            <w:vAlign w:val="center"/>
          </w:tcPr>
          <w:p w14:paraId="45B6D0F1" w14:textId="5AA8FDA6" w:rsidR="005F435E" w:rsidRPr="00855A54" w:rsidRDefault="000205BE" w:rsidP="004815D8">
            <w:pPr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申请人姓名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117A878B" w14:textId="77777777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E98BE" w14:textId="13E992D9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党支部名称</w:t>
            </w:r>
          </w:p>
        </w:tc>
        <w:tc>
          <w:tcPr>
            <w:tcW w:w="31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7C214" w14:textId="3468130E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</w:tr>
      <w:tr w:rsidR="005F435E" w14:paraId="2CD42CFD" w14:textId="29801964" w:rsidTr="00855A54">
        <w:trPr>
          <w:trHeight w:val="571"/>
        </w:trPr>
        <w:tc>
          <w:tcPr>
            <w:tcW w:w="1951" w:type="dxa"/>
            <w:tcBorders>
              <w:right w:val="single" w:sz="4" w:space="0" w:color="000000"/>
            </w:tcBorders>
            <w:vAlign w:val="center"/>
          </w:tcPr>
          <w:p w14:paraId="6BE90151" w14:textId="17753CEC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谈话人姓名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47E75" w14:textId="77777777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6422" w14:textId="60B58D89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谈话人职务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ACA6D" w14:textId="77777777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</w:tr>
      <w:tr w:rsidR="005F435E" w14:paraId="75C561CF" w14:textId="77777777" w:rsidTr="00855A54">
        <w:trPr>
          <w:trHeight w:val="571"/>
        </w:trPr>
        <w:tc>
          <w:tcPr>
            <w:tcW w:w="1951" w:type="dxa"/>
            <w:tcBorders>
              <w:right w:val="single" w:sz="4" w:space="0" w:color="000000"/>
            </w:tcBorders>
            <w:vAlign w:val="center"/>
          </w:tcPr>
          <w:p w14:paraId="52A6BAB9" w14:textId="1109CB34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谈话时间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629D7" w14:textId="77777777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006C1" w14:textId="3FC5502C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谈话地点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FF84C" w14:textId="77777777" w:rsidR="005F435E" w:rsidRPr="00855A54" w:rsidRDefault="005F435E" w:rsidP="004815D8">
            <w:pPr>
              <w:rPr>
                <w:rFonts w:ascii="仿宋" w:hAnsi="仿宋" w:hint="eastAsia"/>
                <w:sz w:val="28"/>
                <w:szCs w:val="28"/>
              </w:rPr>
            </w:pPr>
          </w:p>
        </w:tc>
      </w:tr>
      <w:tr w:rsidR="000205BE" w14:paraId="279D1FB8" w14:textId="77777777" w:rsidTr="005E2656">
        <w:trPr>
          <w:trHeight w:val="571"/>
        </w:trPr>
        <w:tc>
          <w:tcPr>
            <w:tcW w:w="8522" w:type="dxa"/>
            <w:gridSpan w:val="4"/>
            <w:tcBorders>
              <w:right w:val="single" w:sz="4" w:space="0" w:color="000000"/>
            </w:tcBorders>
            <w:vAlign w:val="center"/>
          </w:tcPr>
          <w:p w14:paraId="40B2D4DE" w14:textId="23746875" w:rsidR="000205BE" w:rsidRPr="00855A54" w:rsidRDefault="000205BE" w:rsidP="000205BE">
            <w:pPr>
              <w:jc w:val="center"/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_GB2312" w:eastAsia="仿宋_GB2312" w:hint="eastAsia"/>
                <w:sz w:val="28"/>
                <w:szCs w:val="28"/>
              </w:rPr>
              <w:t>谈话主要内容</w:t>
            </w:r>
          </w:p>
        </w:tc>
      </w:tr>
      <w:tr w:rsidR="000205BE" w14:paraId="368C9A84" w14:textId="77777777" w:rsidTr="000205BE">
        <w:trPr>
          <w:cantSplit/>
          <w:trHeight w:val="4639"/>
        </w:trPr>
        <w:tc>
          <w:tcPr>
            <w:tcW w:w="8522" w:type="dxa"/>
            <w:gridSpan w:val="4"/>
            <w:vAlign w:val="center"/>
          </w:tcPr>
          <w:p w14:paraId="7E6562BA" w14:textId="77777777" w:rsidR="00855A54" w:rsidRDefault="00855A54" w:rsidP="0028774C">
            <w:pPr>
              <w:spacing w:line="360" w:lineRule="auto"/>
              <w:ind w:firstLineChars="200" w:firstLine="560"/>
              <w:rPr>
                <w:rFonts w:ascii="仿宋" w:hAnsi="仿宋"/>
                <w:sz w:val="28"/>
                <w:szCs w:val="28"/>
              </w:rPr>
            </w:pPr>
          </w:p>
          <w:p w14:paraId="79E70430" w14:textId="54E55E74" w:rsidR="0028774C" w:rsidRPr="00855A54" w:rsidRDefault="000205BE" w:rsidP="0028774C">
            <w:pPr>
              <w:spacing w:line="360" w:lineRule="auto"/>
              <w:ind w:firstLineChars="200" w:firstLine="560"/>
              <w:rPr>
                <w:rFonts w:ascii="仿宋" w:hAnsi="仿宋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1、</w:t>
            </w:r>
            <w:r w:rsidR="0028774C" w:rsidRPr="00855A54">
              <w:rPr>
                <w:rFonts w:ascii="仿宋" w:hAnsi="仿宋" w:hint="eastAsia"/>
                <w:sz w:val="28"/>
                <w:szCs w:val="28"/>
              </w:rPr>
              <w:t>行程</w:t>
            </w:r>
            <w:r w:rsidRPr="00855A54">
              <w:rPr>
                <w:rFonts w:ascii="仿宋" w:hAnsi="仿宋" w:hint="eastAsia"/>
                <w:sz w:val="28"/>
                <w:szCs w:val="28"/>
              </w:rPr>
              <w:t>核验与基本情况</w:t>
            </w:r>
          </w:p>
          <w:p w14:paraId="69A3A81E" w14:textId="05B7DEB2" w:rsidR="000205BE" w:rsidRPr="00855A54" w:rsidRDefault="0028774C" w:rsidP="0028774C">
            <w:pPr>
              <w:spacing w:line="360" w:lineRule="auto"/>
              <w:ind w:firstLineChars="200" w:firstLine="560"/>
              <w:rPr>
                <w:rFonts w:ascii="仿宋" w:hAnsi="仿宋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2、</w:t>
            </w:r>
            <w:r w:rsidR="000205BE" w:rsidRPr="00855A54">
              <w:rPr>
                <w:rFonts w:ascii="仿宋" w:hAnsi="仿宋" w:hint="eastAsia"/>
                <w:sz w:val="28"/>
                <w:szCs w:val="28"/>
              </w:rPr>
              <w:t>沟通出国期间经历</w:t>
            </w:r>
          </w:p>
          <w:p w14:paraId="1E685509" w14:textId="77777777" w:rsidR="0028774C" w:rsidRPr="00855A54" w:rsidRDefault="0028774C" w:rsidP="0028774C">
            <w:pPr>
              <w:spacing w:line="360" w:lineRule="auto"/>
              <w:ind w:firstLineChars="200" w:firstLine="560"/>
              <w:rPr>
                <w:rFonts w:ascii="仿宋" w:hAnsi="仿宋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3、沟通出国期间</w:t>
            </w:r>
            <w:r w:rsidR="000205BE" w:rsidRPr="00855A54">
              <w:rPr>
                <w:rFonts w:ascii="仿宋" w:hAnsi="仿宋" w:hint="eastAsia"/>
                <w:sz w:val="28"/>
                <w:szCs w:val="28"/>
              </w:rPr>
              <w:t>思想动态</w:t>
            </w:r>
          </w:p>
          <w:p w14:paraId="1EE1041A" w14:textId="317631FC" w:rsidR="000205BE" w:rsidRPr="00855A54" w:rsidRDefault="0028774C" w:rsidP="0028774C">
            <w:pPr>
              <w:spacing w:line="360" w:lineRule="auto"/>
              <w:ind w:firstLineChars="200" w:firstLine="560"/>
              <w:rPr>
                <w:rFonts w:ascii="仿宋" w:hAnsi="仿宋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4</w:t>
            </w:r>
            <w:r w:rsidR="000205BE" w:rsidRPr="00855A54">
              <w:rPr>
                <w:rFonts w:ascii="仿宋" w:hAnsi="仿宋" w:hint="eastAsia"/>
                <w:sz w:val="28"/>
                <w:szCs w:val="28"/>
              </w:rPr>
              <w:t>、沟通现有学习和生活情况</w:t>
            </w:r>
          </w:p>
          <w:p w14:paraId="6654BB91" w14:textId="2730C4C9" w:rsidR="000205BE" w:rsidRPr="00855A54" w:rsidRDefault="0028774C" w:rsidP="0028774C">
            <w:pPr>
              <w:spacing w:line="360" w:lineRule="auto"/>
              <w:ind w:firstLineChars="200" w:firstLine="560"/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5</w:t>
            </w:r>
            <w:r w:rsidR="000205BE" w:rsidRPr="00855A54">
              <w:rPr>
                <w:rFonts w:ascii="仿宋" w:hAnsi="仿宋" w:hint="eastAsia"/>
                <w:sz w:val="28"/>
                <w:szCs w:val="28"/>
              </w:rPr>
              <w:t>、</w:t>
            </w:r>
            <w:r w:rsidRPr="00855A54">
              <w:rPr>
                <w:rFonts w:ascii="仿宋" w:hAnsi="仿宋" w:hint="eastAsia"/>
                <w:sz w:val="28"/>
                <w:szCs w:val="28"/>
              </w:rPr>
              <w:t>党员履职引导</w:t>
            </w:r>
          </w:p>
          <w:p w14:paraId="0917F8C3" w14:textId="156F4790" w:rsidR="000205BE" w:rsidRPr="00855A54" w:rsidRDefault="0028774C" w:rsidP="0028774C">
            <w:pPr>
              <w:spacing w:line="360" w:lineRule="auto"/>
              <w:ind w:firstLineChars="200" w:firstLine="560"/>
              <w:rPr>
                <w:rFonts w:ascii="仿宋" w:hAnsi="仿宋" w:hint="eastAsia"/>
                <w:sz w:val="28"/>
                <w:szCs w:val="28"/>
                <w:u w:val="single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6</w:t>
            </w:r>
            <w:r w:rsidR="000205BE" w:rsidRPr="00855A54">
              <w:rPr>
                <w:rFonts w:ascii="仿宋" w:hAnsi="仿宋" w:hint="eastAsia"/>
                <w:sz w:val="28"/>
                <w:szCs w:val="28"/>
              </w:rPr>
              <w:t>、其他需要提醒的内容</w:t>
            </w:r>
          </w:p>
          <w:p w14:paraId="357DCF75" w14:textId="038F2AFC" w:rsidR="000205BE" w:rsidRPr="00855A54" w:rsidRDefault="000205BE" w:rsidP="008546EC">
            <w:pPr>
              <w:ind w:firstLineChars="200" w:firstLine="560"/>
              <w:jc w:val="right"/>
              <w:rPr>
                <w:rFonts w:ascii="仿宋" w:hAnsi="仿宋" w:hint="eastAsia"/>
                <w:sz w:val="28"/>
                <w:szCs w:val="28"/>
              </w:rPr>
            </w:pPr>
          </w:p>
        </w:tc>
      </w:tr>
      <w:tr w:rsidR="000205BE" w14:paraId="20AA3ABE" w14:textId="77777777" w:rsidTr="000205BE">
        <w:trPr>
          <w:cantSplit/>
          <w:trHeight w:val="4639"/>
        </w:trPr>
        <w:tc>
          <w:tcPr>
            <w:tcW w:w="8522" w:type="dxa"/>
            <w:gridSpan w:val="4"/>
            <w:vAlign w:val="center"/>
          </w:tcPr>
          <w:p w14:paraId="175C6BB8" w14:textId="26D4C86B" w:rsidR="000205BE" w:rsidRDefault="00855A54" w:rsidP="00855A54">
            <w:pPr>
              <w:ind w:right="1123" w:firstLineChars="200" w:firstLine="560"/>
              <w:rPr>
                <w:rFonts w:ascii="仿宋" w:hAnsi="仿宋"/>
                <w:sz w:val="28"/>
                <w:szCs w:val="28"/>
              </w:rPr>
            </w:pPr>
            <w:r>
              <w:rPr>
                <w:rFonts w:ascii="仿宋" w:hAnsi="仿宋" w:hint="eastAsia"/>
                <w:sz w:val="28"/>
                <w:szCs w:val="28"/>
              </w:rPr>
              <w:t>同意该同志继续办理恢复组织生活手续。</w:t>
            </w:r>
          </w:p>
          <w:p w14:paraId="3CC9ECDB" w14:textId="77777777" w:rsidR="00855A54" w:rsidRDefault="00855A54" w:rsidP="00855A54">
            <w:pPr>
              <w:ind w:right="1120"/>
              <w:rPr>
                <w:rFonts w:ascii="仿宋" w:hAnsi="仿宋"/>
                <w:sz w:val="28"/>
                <w:szCs w:val="28"/>
              </w:rPr>
            </w:pPr>
          </w:p>
          <w:p w14:paraId="22ADB34F" w14:textId="77777777" w:rsidR="00855A54" w:rsidRPr="00855A54" w:rsidRDefault="00855A54" w:rsidP="00855A54">
            <w:pPr>
              <w:ind w:right="1120"/>
              <w:rPr>
                <w:rFonts w:ascii="仿宋" w:hAnsi="仿宋" w:hint="eastAsia"/>
                <w:sz w:val="28"/>
                <w:szCs w:val="28"/>
              </w:rPr>
            </w:pPr>
          </w:p>
          <w:p w14:paraId="61B966D1" w14:textId="5F7EB2FD" w:rsidR="000205BE" w:rsidRPr="00855A54" w:rsidRDefault="000205BE" w:rsidP="00855A54">
            <w:pPr>
              <w:ind w:left="480"/>
              <w:jc w:val="left"/>
              <w:rPr>
                <w:rFonts w:ascii="仿宋" w:hAnsi="仿宋" w:hint="eastAsia"/>
                <w:sz w:val="28"/>
                <w:szCs w:val="28"/>
              </w:rPr>
            </w:pPr>
            <w:r w:rsidRPr="00855A54">
              <w:rPr>
                <w:rFonts w:ascii="仿宋" w:hAnsi="仿宋" w:hint="eastAsia"/>
                <w:sz w:val="28"/>
                <w:szCs w:val="28"/>
              </w:rPr>
              <w:t>谈话人</w:t>
            </w:r>
            <w:r w:rsidRPr="00855A54">
              <w:rPr>
                <w:rFonts w:ascii="仿宋" w:hAnsi="仿宋" w:hint="eastAsia"/>
                <w:sz w:val="28"/>
                <w:szCs w:val="28"/>
              </w:rPr>
              <w:t>签字</w:t>
            </w:r>
            <w:r w:rsidRPr="00855A54">
              <w:rPr>
                <w:rFonts w:ascii="仿宋" w:hAnsi="仿宋" w:hint="eastAsia"/>
                <w:sz w:val="28"/>
                <w:szCs w:val="28"/>
              </w:rPr>
              <w:t xml:space="preserve">： </w:t>
            </w:r>
            <w:r w:rsidRPr="00855A54">
              <w:rPr>
                <w:rFonts w:ascii="仿宋" w:hAnsi="仿宋"/>
                <w:sz w:val="28"/>
                <w:szCs w:val="28"/>
              </w:rPr>
              <w:t xml:space="preserve"> </w:t>
            </w:r>
            <w:r w:rsidRPr="00855A54">
              <w:rPr>
                <w:rFonts w:ascii="仿宋" w:hAnsi="仿宋" w:hint="eastAsia"/>
                <w:sz w:val="28"/>
                <w:szCs w:val="28"/>
              </w:rPr>
              <w:t xml:space="preserve">     </w:t>
            </w:r>
            <w:r w:rsidR="00855A54">
              <w:rPr>
                <w:rFonts w:ascii="仿宋" w:hAnsi="仿宋" w:hint="eastAsia"/>
                <w:sz w:val="28"/>
                <w:szCs w:val="28"/>
              </w:rPr>
              <w:t xml:space="preserve">     </w:t>
            </w:r>
            <w:r w:rsidRPr="00855A54">
              <w:rPr>
                <w:rFonts w:ascii="仿宋" w:hAnsi="仿宋" w:hint="eastAsia"/>
                <w:sz w:val="28"/>
                <w:szCs w:val="28"/>
              </w:rPr>
              <w:t xml:space="preserve">    </w:t>
            </w:r>
            <w:r w:rsidR="00855A54" w:rsidRPr="00855A54">
              <w:rPr>
                <w:rFonts w:ascii="仿宋" w:hAnsi="仿宋" w:hint="eastAsia"/>
                <w:sz w:val="28"/>
                <w:szCs w:val="28"/>
              </w:rPr>
              <w:t xml:space="preserve"> </w:t>
            </w:r>
            <w:r w:rsidRPr="00855A54">
              <w:rPr>
                <w:rFonts w:ascii="仿宋" w:hAnsi="仿宋" w:hint="eastAsia"/>
                <w:sz w:val="28"/>
                <w:szCs w:val="28"/>
              </w:rPr>
              <w:t xml:space="preserve"> </w:t>
            </w:r>
            <w:r w:rsidRPr="00855A54">
              <w:rPr>
                <w:rFonts w:ascii="仿宋" w:hAnsi="仿宋"/>
                <w:sz w:val="28"/>
                <w:szCs w:val="28"/>
              </w:rPr>
              <w:t xml:space="preserve">  </w:t>
            </w:r>
            <w:r w:rsidRPr="00855A54">
              <w:rPr>
                <w:rFonts w:ascii="仿宋" w:hAnsi="仿宋" w:hint="eastAsia"/>
                <w:sz w:val="28"/>
                <w:szCs w:val="28"/>
              </w:rPr>
              <w:t>日期</w:t>
            </w:r>
            <w:r w:rsidR="00855A54">
              <w:rPr>
                <w:rFonts w:ascii="仿宋" w:hAnsi="仿宋" w:hint="eastAsia"/>
                <w:sz w:val="28"/>
                <w:szCs w:val="28"/>
              </w:rPr>
              <w:t>：</w:t>
            </w:r>
            <w:r w:rsidR="00855A54" w:rsidRPr="00855A54">
              <w:rPr>
                <w:rFonts w:ascii="仿宋" w:hAnsi="仿宋" w:hint="eastAsia"/>
                <w:sz w:val="28"/>
                <w:szCs w:val="28"/>
              </w:rPr>
              <w:t xml:space="preserve">  </w:t>
            </w:r>
            <w:r w:rsidR="00855A54">
              <w:rPr>
                <w:rFonts w:ascii="仿宋" w:hAnsi="仿宋" w:hint="eastAsia"/>
                <w:sz w:val="28"/>
                <w:szCs w:val="28"/>
              </w:rPr>
              <w:t xml:space="preserve">         </w:t>
            </w:r>
            <w:r w:rsidR="00855A54" w:rsidRPr="00855A54">
              <w:rPr>
                <w:rFonts w:ascii="仿宋" w:hAnsi="仿宋" w:hint="eastAsia"/>
                <w:sz w:val="28"/>
                <w:szCs w:val="28"/>
              </w:rPr>
              <w:t xml:space="preserve">  </w:t>
            </w:r>
            <w:r w:rsidR="00855A54">
              <w:rPr>
                <w:rFonts w:ascii="仿宋" w:hAnsi="仿宋" w:hint="eastAsia"/>
                <w:sz w:val="28"/>
                <w:szCs w:val="28"/>
              </w:rPr>
              <w:t xml:space="preserve"> </w:t>
            </w:r>
          </w:p>
        </w:tc>
      </w:tr>
    </w:tbl>
    <w:p w14:paraId="198AB001" w14:textId="77777777" w:rsidR="005F435E" w:rsidRDefault="005F435E" w:rsidP="0024127D"/>
    <w:p w14:paraId="29B4DD1B" w14:textId="480B31E6" w:rsidR="00372176" w:rsidRDefault="00372176" w:rsidP="000205BE">
      <w:pPr>
        <w:widowControl/>
        <w:jc w:val="left"/>
      </w:pPr>
    </w:p>
    <w:p w14:paraId="214D251D" w14:textId="77777777" w:rsidR="004F406C" w:rsidRDefault="004F406C" w:rsidP="000205BE">
      <w:pPr>
        <w:widowControl/>
        <w:jc w:val="left"/>
      </w:pPr>
    </w:p>
    <w:p w14:paraId="320B52A9" w14:textId="2E011E3D" w:rsidR="004F406C" w:rsidRPr="004F406C" w:rsidRDefault="004F406C" w:rsidP="000205BE">
      <w:pPr>
        <w:widowControl/>
        <w:jc w:val="left"/>
        <w:rPr>
          <w:rFonts w:hint="eastAsia"/>
          <w:color w:val="FF0000"/>
          <w:sz w:val="32"/>
          <w:szCs w:val="32"/>
        </w:rPr>
      </w:pPr>
      <w:r w:rsidRPr="004F406C">
        <w:rPr>
          <w:rFonts w:hint="eastAsia"/>
          <w:color w:val="FF0000"/>
          <w:sz w:val="32"/>
          <w:szCs w:val="32"/>
        </w:rPr>
        <w:lastRenderedPageBreak/>
        <w:t>填写说明：</w:t>
      </w:r>
      <w:r>
        <w:rPr>
          <w:rFonts w:hint="eastAsia"/>
          <w:color w:val="FF0000"/>
          <w:sz w:val="32"/>
          <w:szCs w:val="32"/>
        </w:rPr>
        <w:t>内容仅供参考，根据实际内容填写即可。</w:t>
      </w:r>
    </w:p>
    <w:sectPr w:rsidR="004F406C" w:rsidRPr="004F406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8E8C0" w14:textId="77777777" w:rsidR="007C7CDC" w:rsidRDefault="007C7CDC" w:rsidP="005F435E">
      <w:pPr>
        <w:ind w:firstLine="480"/>
      </w:pPr>
      <w:r>
        <w:separator/>
      </w:r>
    </w:p>
  </w:endnote>
  <w:endnote w:type="continuationSeparator" w:id="0">
    <w:p w14:paraId="4D0AE22F" w14:textId="77777777" w:rsidR="007C7CDC" w:rsidRDefault="007C7CDC" w:rsidP="005F435E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2109D" w14:textId="77777777" w:rsidR="007C7CDC" w:rsidRDefault="007C7CDC" w:rsidP="005F435E">
      <w:pPr>
        <w:ind w:firstLine="480"/>
      </w:pPr>
      <w:r>
        <w:separator/>
      </w:r>
    </w:p>
  </w:footnote>
  <w:footnote w:type="continuationSeparator" w:id="0">
    <w:p w14:paraId="15C8AED7" w14:textId="77777777" w:rsidR="007C7CDC" w:rsidRDefault="007C7CDC" w:rsidP="005F435E"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2C20"/>
    <w:multiLevelType w:val="hybridMultilevel"/>
    <w:tmpl w:val="EC4E237C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108961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291"/>
    <w:rsid w:val="000205BE"/>
    <w:rsid w:val="0024127D"/>
    <w:rsid w:val="0028774C"/>
    <w:rsid w:val="002F2C19"/>
    <w:rsid w:val="0034444E"/>
    <w:rsid w:val="00372176"/>
    <w:rsid w:val="00380B6A"/>
    <w:rsid w:val="004666FD"/>
    <w:rsid w:val="004815D8"/>
    <w:rsid w:val="004919D7"/>
    <w:rsid w:val="004F406C"/>
    <w:rsid w:val="0055284E"/>
    <w:rsid w:val="005F35A9"/>
    <w:rsid w:val="005F435E"/>
    <w:rsid w:val="006A2291"/>
    <w:rsid w:val="007C7CDC"/>
    <w:rsid w:val="008546EC"/>
    <w:rsid w:val="00855A54"/>
    <w:rsid w:val="008678A2"/>
    <w:rsid w:val="00A071F7"/>
    <w:rsid w:val="00A557AB"/>
    <w:rsid w:val="00AE3FF7"/>
    <w:rsid w:val="00B92090"/>
    <w:rsid w:val="00C3715E"/>
    <w:rsid w:val="00C560C2"/>
    <w:rsid w:val="00D0397F"/>
    <w:rsid w:val="00DC2311"/>
    <w:rsid w:val="00EA2023"/>
    <w:rsid w:val="00F81485"/>
    <w:rsid w:val="00F9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BE251"/>
  <w15:chartTrackingRefBased/>
  <w15:docId w15:val="{7E6DFDAA-7EA4-48F7-A25A-8587A85E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27D"/>
    <w:pPr>
      <w:widowControl w:val="0"/>
      <w:jc w:val="both"/>
    </w:pPr>
    <w:rPr>
      <w:rFonts w:ascii="Times New Roman" w:eastAsia="仿宋" w:hAnsi="Times New Roman" w:cs="Times New Roman"/>
      <w:snapToGrid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20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43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435E"/>
    <w:rPr>
      <w:kern w:val="2"/>
      <w:sz w:val="18"/>
      <w:szCs w:val="18"/>
      <w14:ligatures w14:val="standardContextual"/>
    </w:rPr>
  </w:style>
  <w:style w:type="paragraph" w:styleId="a7">
    <w:name w:val="List Paragraph"/>
    <w:basedOn w:val="a"/>
    <w:uiPriority w:val="34"/>
    <w:rsid w:val="008546E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婉莹 史</dc:creator>
  <cp:keywords/>
  <dc:description/>
  <cp:lastModifiedBy>婉莹 史</cp:lastModifiedBy>
  <cp:revision>10</cp:revision>
  <dcterms:created xsi:type="dcterms:W3CDTF">2024-11-04T07:39:00Z</dcterms:created>
  <dcterms:modified xsi:type="dcterms:W3CDTF">2026-09-04T10:14:00Z</dcterms:modified>
</cp:coreProperties>
</file>